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3FF7B" w14:textId="5C80BD09" w:rsidR="00EB723F" w:rsidRPr="00EB723F" w:rsidRDefault="00EB723F" w:rsidP="00EB723F">
      <w:pPr>
        <w:pStyle w:val="Nadpis2"/>
      </w:pPr>
      <w:bookmarkStart w:id="0" w:name="_GoBack"/>
      <w:bookmarkEnd w:id="0"/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 w:rsidRPr="009016D2">
        <w:rPr>
          <w:rFonts w:ascii="Calibri" w:hAnsi="Calibri" w:cs="Calibri"/>
          <w:sz w:val="22"/>
          <w:szCs w:val="22"/>
          <w:highlight w:val="lightGray"/>
        </w:rPr>
        <w:t>………………………</w:t>
      </w:r>
      <w:proofErr w:type="gramStart"/>
      <w:r w:rsidRPr="009016D2">
        <w:rPr>
          <w:rFonts w:ascii="Calibri" w:hAnsi="Calibri" w:cs="Calibri"/>
          <w:sz w:val="22"/>
          <w:szCs w:val="22"/>
          <w:highlight w:val="lightGray"/>
        </w:rPr>
        <w:t>…</w:t>
      </w:r>
      <w:r w:rsidR="003D12B4" w:rsidRPr="009016D2">
        <w:rPr>
          <w:rFonts w:ascii="Calibri" w:hAnsi="Calibri" w:cs="Calibri"/>
          <w:sz w:val="22"/>
          <w:szCs w:val="22"/>
          <w:highlight w:val="lightGray"/>
        </w:rPr>
        <w:t>..</w:t>
      </w:r>
      <w:r w:rsidR="00B071C9" w:rsidRPr="009016D2" w:rsidDel="00B071C9">
        <w:rPr>
          <w:rFonts w:ascii="Calibri" w:hAnsi="Calibri" w:cs="Calibri"/>
          <w:sz w:val="22"/>
          <w:szCs w:val="22"/>
          <w:highlight w:val="lightGray"/>
        </w:rPr>
        <w:t xml:space="preserve"> </w:t>
      </w:r>
      <w:r w:rsidR="00B071C9" w:rsidRPr="009016D2">
        <w:rPr>
          <w:rFonts w:ascii="Calibri" w:hAnsi="Calibri" w:cs="Calibri"/>
          <w:sz w:val="22"/>
          <w:szCs w:val="22"/>
          <w:highlight w:val="lightGray"/>
        </w:rPr>
        <w:t>(bude</w:t>
      </w:r>
      <w:proofErr w:type="gramEnd"/>
      <w:r w:rsidR="00B071C9" w:rsidRPr="009016D2">
        <w:rPr>
          <w:rFonts w:ascii="Calibri" w:hAnsi="Calibri" w:cs="Calibri"/>
          <w:sz w:val="22"/>
          <w:szCs w:val="22"/>
          <w:highlight w:val="lightGray"/>
        </w:rPr>
        <w:t xml:space="preserve"> doplněno před podpisem smlouvy)</w:t>
      </w:r>
    </w:p>
    <w:p w14:paraId="52306D68" w14:textId="79A231FD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Pr="009016D2">
        <w:rPr>
          <w:rFonts w:ascii="Calibri" w:hAnsi="Calibri" w:cs="Calibri"/>
          <w:sz w:val="22"/>
          <w:szCs w:val="22"/>
          <w:highlight w:val="lightGray"/>
        </w:rPr>
        <w:t>……………………………………</w:t>
      </w:r>
      <w:r w:rsidR="00DC44E5" w:rsidRPr="009016D2">
        <w:rPr>
          <w:rFonts w:ascii="Calibri" w:hAnsi="Calibri" w:cs="Calibri"/>
          <w:sz w:val="22"/>
          <w:szCs w:val="22"/>
          <w:highlight w:val="lightGray"/>
        </w:rPr>
        <w:t>(bude doplněno před podpisem smlouvy)</w:t>
      </w:r>
    </w:p>
    <w:p w14:paraId="26E216B5" w14:textId="5E64AF3E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 w:rsidRPr="009016D2">
        <w:rPr>
          <w:rFonts w:ascii="Calibri" w:hAnsi="Calibri" w:cs="Calibri"/>
          <w:sz w:val="22"/>
          <w:szCs w:val="22"/>
          <w:highlight w:val="lightGray"/>
        </w:rPr>
        <w:t>………………………………</w:t>
      </w:r>
      <w:proofErr w:type="gramStart"/>
      <w:r w:rsidRPr="009016D2">
        <w:rPr>
          <w:rFonts w:ascii="Calibri" w:hAnsi="Calibri" w:cs="Calibri"/>
          <w:sz w:val="22"/>
          <w:szCs w:val="22"/>
          <w:highlight w:val="lightGray"/>
        </w:rPr>
        <w:t>…..</w:t>
      </w:r>
      <w:r w:rsidR="00DC44E5" w:rsidRPr="009016D2">
        <w:rPr>
          <w:rFonts w:ascii="Calibri" w:hAnsi="Calibri" w:cs="Calibri"/>
          <w:sz w:val="22"/>
          <w:szCs w:val="22"/>
          <w:highlight w:val="lightGray"/>
        </w:rPr>
        <w:t>(bude</w:t>
      </w:r>
      <w:proofErr w:type="gramEnd"/>
      <w:r w:rsidR="00DC44E5" w:rsidRPr="009016D2">
        <w:rPr>
          <w:rFonts w:ascii="Calibri" w:hAnsi="Calibri" w:cs="Calibri"/>
          <w:sz w:val="22"/>
          <w:szCs w:val="22"/>
          <w:highlight w:val="lightGray"/>
        </w:rPr>
        <w:t xml:space="preserve">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58FEA590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0B9FE54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4D2353A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58B5692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E7076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43CB5C3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23D31C4B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</w:t>
      </w: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7C003AA3" w14:textId="1F4517C5" w:rsidR="000912C4" w:rsidRPr="00964F90" w:rsidRDefault="000912C4" w:rsidP="000912C4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</w:t>
      </w:r>
      <w:r w:rsidRPr="00964F90">
        <w:rPr>
          <w:rFonts w:asciiTheme="minorHAnsi" w:hAnsiTheme="minorHAnsi"/>
          <w:sz w:val="22"/>
          <w:szCs w:val="22"/>
        </w:rPr>
        <w:lastRenderedPageBreak/>
        <w:t xml:space="preserve">zadávaného v otevřeném nadlimitním řízení s názvem </w:t>
      </w:r>
      <w:r w:rsidRPr="003018F7">
        <w:rPr>
          <w:rFonts w:ascii="Calibri" w:hAnsi="Calibri"/>
          <w:sz w:val="22"/>
          <w:szCs w:val="22"/>
        </w:rPr>
        <w:t>„</w:t>
      </w:r>
      <w:r w:rsidR="00857EC0" w:rsidRPr="00857EC0">
        <w:rPr>
          <w:rFonts w:ascii="Calibri" w:hAnsi="Calibri"/>
          <w:b/>
          <w:bCs/>
          <w:sz w:val="22"/>
          <w:szCs w:val="22"/>
        </w:rPr>
        <w:t>NPK, a.s. - dodávka transportních lůžek s vyšší nosností pro Svitavskou nemocnici</w:t>
      </w:r>
      <w:r w:rsidR="00857EC0" w:rsidRPr="00857EC0" w:rsidDel="005855E7">
        <w:rPr>
          <w:rFonts w:ascii="Calibri" w:hAnsi="Calibri"/>
          <w:b/>
          <w:bCs/>
          <w:sz w:val="22"/>
          <w:szCs w:val="22"/>
        </w:rPr>
        <w:t xml:space="preserve"> </w:t>
      </w:r>
      <w:r w:rsidR="003018F7" w:rsidRPr="003018F7">
        <w:rPr>
          <w:rFonts w:ascii="Calibri" w:hAnsi="Calibri"/>
          <w:b/>
          <w:bCs/>
          <w:sz w:val="22"/>
          <w:szCs w:val="22"/>
        </w:rPr>
        <w:t>“</w:t>
      </w:r>
      <w:r w:rsidR="003018F7" w:rsidRPr="003018F7">
        <w:rPr>
          <w:rFonts w:ascii="Calibri" w:hAnsi="Calibr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Pr="00020322">
        <w:rPr>
          <w:rFonts w:asciiTheme="minorHAnsi" w:hAnsiTheme="minorHAnsi"/>
          <w:sz w:val="22"/>
          <w:szCs w:val="22"/>
        </w:rPr>
        <w:t xml:space="preserve">realizované </w:t>
      </w:r>
      <w:r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 Evidenční číslo zakázky ve věstníku veřejných zakázek </w:t>
      </w:r>
      <w:r w:rsidRPr="007B72C6">
        <w:rPr>
          <w:rFonts w:asciiTheme="minorHAnsi" w:hAnsiTheme="minorHAnsi"/>
          <w:i/>
          <w:iCs/>
          <w:sz w:val="22"/>
          <w:szCs w:val="22"/>
          <w:shd w:val="clear" w:color="auto" w:fill="D9D9D9" w:themeFill="background1" w:themeFillShade="D9"/>
        </w:rPr>
        <w:t>………………. (bude doplněno před podpisem smlouvy)</w:t>
      </w:r>
    </w:p>
    <w:p w14:paraId="2FD67DE1" w14:textId="77777777" w:rsidR="000912C4" w:rsidRPr="00214E72" w:rsidRDefault="000912C4" w:rsidP="000912C4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52A7F93A" w14:textId="77777777" w:rsidR="000912C4" w:rsidRPr="00FB4FFF" w:rsidRDefault="000912C4" w:rsidP="000912C4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111113C5" w14:textId="77777777" w:rsidR="000912C4" w:rsidRPr="00FB4FFF" w:rsidRDefault="000912C4" w:rsidP="000912C4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5E93D83" w14:textId="58991045" w:rsidR="006A36A9" w:rsidRPr="005605F1" w:rsidRDefault="000912C4" w:rsidP="005F2F8C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5605F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dodat kupujícímu </w:t>
      </w:r>
      <w:bookmarkStart w:id="1" w:name="_Hlk41405913"/>
      <w:r w:rsid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………………………</w:t>
      </w:r>
      <w:proofErr w:type="gramStart"/>
      <w:r w:rsid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…..</w:t>
      </w:r>
      <w:r w:rsidR="003018F7">
        <w:rPr>
          <w:rFonts w:ascii="Calibri" w:eastAsia="SimSun" w:hAnsi="Calibri"/>
          <w:kern w:val="2"/>
          <w:sz w:val="22"/>
          <w:szCs w:val="22"/>
          <w:lang w:eastAsia="hi-IN" w:bidi="hi-IN"/>
        </w:rPr>
        <w:t xml:space="preserve"> (</w:t>
      </w:r>
      <w:r w:rsidR="003018F7" w:rsidRP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název</w:t>
      </w:r>
      <w:proofErr w:type="gramEnd"/>
      <w:r w:rsidR="003018F7" w:rsidRP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a typové označení přístrojové techniky</w:t>
      </w:r>
      <w:r w:rsidR="00AF01B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 včetně počtu ks</w:t>
      </w:r>
      <w:r w:rsidR="003018F7" w:rsidRP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  <w:bookmarkEnd w:id="1"/>
      <w:r w:rsid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5605F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5605F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5605F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příslušenství, jehož specifikace je uvedena v příloze č. 2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5F2F8C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0B268982" w:rsidR="00836966" w:rsidRPr="00836966" w:rsidRDefault="00ED280F" w:rsidP="00ED280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</w:t>
      </w:r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45225F73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30E23D04" w14:textId="3B654EEE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</w:t>
      </w:r>
      <w:r w:rsidR="00B76E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pořizovaných přístrojů podmíněna takovým připojením)</w:t>
      </w:r>
    </w:p>
    <w:p w14:paraId="6F987C19" w14:textId="14CFFF7A" w:rsidR="001516CF" w:rsidRPr="001516CF" w:rsidRDefault="001516CF" w:rsidP="001516CF">
      <w:pPr>
        <w:pStyle w:val="Odstavecseseznamem"/>
        <w:widowControl w:val="0"/>
        <w:numPr>
          <w:ilvl w:val="0"/>
          <w:numId w:val="35"/>
        </w:numPr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Výchozí elektrorevize a výchozí zkoušky dlouhodbé stability, případně jiné povinné instalační validace</w:t>
      </w:r>
      <w:r w:rsidR="005855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5855E7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je-li funkce položek dodávky </w:t>
      </w:r>
      <w:r w:rsidR="005855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5855E7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podmíněna takovým</w:t>
      </w:r>
      <w:r w:rsidR="005855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 zkouškami 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33729E96" w:rsidR="006A36A9" w:rsidRPr="00836966" w:rsidRDefault="006A36A9" w:rsidP="00836966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</w:t>
      </w:r>
      <w:proofErr w:type="gram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proofErr w:type="gram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nebo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7927C072" w:rsidR="006A36A9" w:rsidRPr="00AB34FE" w:rsidRDefault="00E91E0D" w:rsidP="00CA634E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77777777" w:rsidR="006A36A9" w:rsidRDefault="006A36A9" w:rsidP="008E1F99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zejména pak pravidelné odborné údržby dle zákona č. 268/2014 Sb., o zdravotnických prostředcích a o změně některých souvisejících zákonů, ve znění pozdějších předpisů (dále jen „zákon č. 268/2014 Sb.“), 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dále dle zákona 263/2016 Sb., atomového zákona.</w:t>
      </w:r>
    </w:p>
    <w:p w14:paraId="36B67B3F" w14:textId="40535577" w:rsidR="007E4749" w:rsidRPr="005C1A55" w:rsidRDefault="007E4749" w:rsidP="008E1F99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CA634E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6B2B59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6B2B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5FC4E775" w14:textId="79336D67" w:rsidR="006B2B59" w:rsidRPr="00857EC0" w:rsidRDefault="00697175" w:rsidP="00857EC0">
      <w:pPr>
        <w:pStyle w:val="Odstavecseseznamem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41406021"/>
      <w:r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6B2B59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DD36AE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6B2B59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DD36AE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společnosti Nemocnice Pardubického kraje, a.s.</w:t>
      </w:r>
      <w:r w:rsidR="006B2B59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D07F19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to </w:t>
      </w:r>
      <w:r w:rsidR="00857EC0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Svitavská nemocnice, Kollárova 7, 568 25 Svitavy</w:t>
      </w:r>
      <w:r w:rsid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="006B2B59" w:rsidRP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57EC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oddělení ORL a chirurgické oddělení</w:t>
      </w:r>
    </w:p>
    <w:p w14:paraId="0E3984FB" w14:textId="7804770A" w:rsidR="00697175" w:rsidRDefault="00697175" w:rsidP="00697175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B6F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A87D0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musí být dodáno do místa plnění </w:t>
      </w:r>
      <w:r w:rsidRPr="00E61C3A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do </w:t>
      </w:r>
      <w:r w:rsidR="006B2B5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8</w:t>
      </w:r>
      <w:r w:rsidR="00DD36AE" w:rsidRPr="00E61C3A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 </w:t>
      </w:r>
      <w:r w:rsidRPr="00E61C3A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týdnů od nabytí účinnosti kupní smlouvy</w:t>
      </w:r>
      <w:r w:rsidRPr="00A87D0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97898A" w14:textId="4FAF4ABA" w:rsidR="004A44B7" w:rsidRDefault="00697175" w:rsidP="00697175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9717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5 dnů před realizací dodávky. Kontaktní osoba je uvedena v čl. V. odst. 3 této smlouvy.  </w:t>
      </w:r>
      <w:bookmarkEnd w:id="2"/>
    </w:p>
    <w:p w14:paraId="3121903E" w14:textId="77777777" w:rsidR="005E25E0" w:rsidRPr="007B72C6" w:rsidRDefault="005E25E0" w:rsidP="007B72C6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7997F0F2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0C859A7" w14:textId="550373AA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0079356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69168081" w14:textId="450342F5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4CB992" w14:textId="4DC1ACCB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8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7D61E3BA" w:rsidR="006A36A9" w:rsidRPr="007D4423" w:rsidRDefault="006A36A9" w:rsidP="00672124">
      <w:pPr>
        <w:widowControl w:val="0"/>
        <w:suppressAutoHyphens/>
        <w:ind w:left="1320"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lastRenderedPageBreak/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A872906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A7460C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smlouvy písemně sdělit podmínky, které vyžaduje pro instalaci zařízení v místě dodání a jaký způsob součinnosti od kupujícího </w:t>
      </w:r>
      <w:r w:rsidRPr="00A7460C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očekává k úspěšné instalaci zařízení a instruktáži příslušných osob.</w:t>
      </w:r>
    </w:p>
    <w:p w14:paraId="254C108A" w14:textId="1D46D10A" w:rsidR="008E76A1" w:rsidRPr="00A7460C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A7460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</w:p>
    <w:p w14:paraId="056E0C29" w14:textId="588FD590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A7460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příjmení</w:t>
      </w:r>
      <w:r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62C8CF06" w14:textId="4050DBB5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</w:t>
      </w:r>
      <w:r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………………………….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 xml:space="preserve"> (bude doplněno před podpisem smlouvy)</w:t>
      </w:r>
    </w:p>
    <w:p w14:paraId="12371BF3" w14:textId="6AFAB1D2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</w:t>
      </w:r>
      <w:r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.: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………………………………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 xml:space="preserve"> (bude doplněno před podpisem smlouvy)</w:t>
      </w:r>
    </w:p>
    <w:p w14:paraId="40CE2654" w14:textId="192C6E4A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proofErr w:type="gramStart"/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.:…</w:t>
      </w:r>
      <w:proofErr w:type="gramEnd"/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………………………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 xml:space="preserve"> (bude doplněno před podpisem smlouvy)</w:t>
      </w:r>
    </w:p>
    <w:p w14:paraId="4B4DDCD6" w14:textId="0FA3F543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770D070E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FD6DB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 měsíců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pracovních cyklů na daném zboží, tak aby byla po celou dobu záruky zajištěna plná funkčnost zboží. 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2C48A1FC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</w:t>
      </w:r>
      <w:proofErr w:type="gramStart"/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vad(y) s tím</w:t>
      </w:r>
      <w:proofErr w:type="gramEnd"/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E578B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24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EC57EC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E578B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744C91C3" w14:textId="19A5564B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je uplatnění vady oprávněné, má kupující právo na opravu vadného zboží. Ve výjimečném případě, kdy si oprava vyžádá delší dobu než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</w:t>
      </w:r>
      <w:r w:rsidR="009662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 w:rsidR="009662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</w:t>
      </w:r>
      <w:r w:rsidR="000652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případě požadavku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 poskytnout kupujícímu bezodkladně, nejpozději však do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nahlášení vady, zdarma náhradní zboží nebo jeho část o stejných nebo vyšších technických parametrech, a to až do doby předání opraveného zboží nebo jeho části. </w:t>
      </w:r>
    </w:p>
    <w:p w14:paraId="3880DA47" w14:textId="2E40F1C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odstranění reklamované vady sepíše prodávající protokol, ve kterém potvrdí odstranění vady nebo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134BF7EC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 kupní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24799D50" w14:textId="77777777" w:rsidR="00990D08" w:rsidRDefault="00990D08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12"/>
          <w:szCs w:val="22"/>
          <w:lang w:eastAsia="hi-IN" w:bidi="hi-IN"/>
        </w:rPr>
      </w:pPr>
    </w:p>
    <w:p w14:paraId="18298296" w14:textId="77777777" w:rsidR="00031CC0" w:rsidRDefault="00031CC0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12"/>
          <w:szCs w:val="22"/>
          <w:lang w:eastAsia="hi-IN" w:bidi="hi-IN"/>
        </w:rPr>
      </w:pPr>
    </w:p>
    <w:p w14:paraId="0B837F59" w14:textId="77777777" w:rsidR="00031CC0" w:rsidRPr="00E61C3A" w:rsidRDefault="00031CC0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1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je současně srozuměn s tím, že kupující je oprávněn zveřejnit obraz smlouvy a jejich případných změn (dodatků) a dalších dokumentů od této smlouvy odvozených včetně </w:t>
      </w:r>
      <w:proofErr w:type="spellStart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metadat</w:t>
      </w:r>
      <w:proofErr w:type="spellEnd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Zveřejnění smlouvy a </w:t>
      </w:r>
      <w:proofErr w:type="spellStart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metadat</w:t>
      </w:r>
      <w:proofErr w:type="spellEnd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2FC39098" w14:textId="77777777" w:rsidR="00990D08" w:rsidRDefault="00990D08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59252048" w14:textId="77777777" w:rsidR="00240FE4" w:rsidRPr="00710649" w:rsidRDefault="00240FE4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0F2BE8B7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5BE1C763" w14:textId="77777777" w:rsidR="00C67406" w:rsidRDefault="00C67406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3" w:name="_Hlk20150622"/>
    </w:p>
    <w:p w14:paraId="07E7FCC3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9D87850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08C8D19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B0DD179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4AD521B" w14:textId="03755920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3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Pr="008E1F9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E1F99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8E1F99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2F06CA6B" w14:textId="6185F934" w:rsidR="006A36A9" w:rsidRPr="008E1F9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E1F99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2: Podrobná specifikace přístrojového zařízení</w:t>
      </w:r>
      <w:bookmarkStart w:id="4" w:name="_Hlk20150583"/>
    </w:p>
    <w:p w14:paraId="22290827" w14:textId="77777777" w:rsidR="00432A80" w:rsidRDefault="00432A8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70C1783" w14:textId="77777777" w:rsidR="00DC42E2" w:rsidRDefault="00DC42E2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C29DD2E" w14:textId="77777777" w:rsidR="00031CC0" w:rsidRDefault="00031CC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1D07819" w14:textId="77777777" w:rsidR="00031CC0" w:rsidRPr="007D4423" w:rsidRDefault="00031CC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</w:t>
      </w:r>
      <w:proofErr w:type="gramStart"/>
      <w:r w:rsidRPr="00B90A24">
        <w:rPr>
          <w:rFonts w:ascii="Calibri" w:hAnsi="Calibri" w:cs="Calibri"/>
          <w:sz w:val="22"/>
          <w:szCs w:val="22"/>
        </w:rPr>
        <w:t>…..…</w:t>
      </w:r>
      <w:proofErr w:type="gramEnd"/>
      <w:r w:rsidRPr="00B90A24">
        <w:rPr>
          <w:rFonts w:ascii="Calibri" w:hAnsi="Calibri" w:cs="Calibri"/>
          <w:sz w:val="22"/>
          <w:szCs w:val="22"/>
        </w:rPr>
        <w:t>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477DC8C9" w14:textId="77777777" w:rsidR="00432A80" w:rsidRDefault="00432A8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3F8C9A1E" w14:textId="77777777" w:rsidR="00432A80" w:rsidRDefault="00432A8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659C54CF" w14:textId="77777777" w:rsidR="00031CC0" w:rsidRDefault="00031CC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396E819C" w14:textId="77777777" w:rsidR="00031CC0" w:rsidRDefault="00031CC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16294A4B" w14:textId="77777777" w:rsidR="00DC42E2" w:rsidRDefault="00DC42E2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19640B74" w14:textId="77777777" w:rsidR="00432A80" w:rsidRDefault="00432A8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6F138A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34D751E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D92CD87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089FBDA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88FBB3B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160348" w14:textId="77777777" w:rsidR="00990D08" w:rsidRDefault="00990D08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913D139" w14:textId="77777777" w:rsidR="00DC42E2" w:rsidRDefault="00DC42E2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3D69343" w14:textId="77777777" w:rsidR="00492BD9" w:rsidRPr="00B90A24" w:rsidRDefault="00492BD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6BD06F18" w14:textId="77777777" w:rsidR="00432A80" w:rsidRDefault="00432A80" w:rsidP="00710649">
      <w:pPr>
        <w:rPr>
          <w:rFonts w:ascii="Calibri" w:hAnsi="Calibri" w:cs="Calibri"/>
          <w:bCs/>
          <w:sz w:val="22"/>
          <w:szCs w:val="22"/>
        </w:rPr>
      </w:pPr>
    </w:p>
    <w:p w14:paraId="184E5778" w14:textId="77777777" w:rsidR="00DC42E2" w:rsidRDefault="00DC42E2" w:rsidP="00710649">
      <w:pPr>
        <w:rPr>
          <w:rFonts w:ascii="Calibri" w:hAnsi="Calibri" w:cs="Calibri"/>
          <w:bCs/>
          <w:sz w:val="22"/>
          <w:szCs w:val="22"/>
        </w:rPr>
      </w:pPr>
    </w:p>
    <w:p w14:paraId="4DC9F69C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8069A15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1052088D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3E36E69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70F9F17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0D57133E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70889AB" w14:textId="77777777" w:rsidR="00492BD9" w:rsidRPr="00B90A24" w:rsidRDefault="00492BD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0FEFFBA8" w14:textId="77777777" w:rsidR="00031CC0" w:rsidRDefault="00710649" w:rsidP="00672124">
      <w:r w:rsidRPr="00672124">
        <w:rPr>
          <w:rFonts w:ascii="Calibri" w:hAnsi="Calibri" w:cs="Calibri"/>
          <w:bCs/>
          <w:sz w:val="22"/>
          <w:szCs w:val="22"/>
        </w:rPr>
        <w:t>místopředseda představenstva</w:t>
      </w:r>
      <w:r w:rsidRPr="00B90A24">
        <w:tab/>
      </w:r>
      <w:bookmarkEnd w:id="4"/>
    </w:p>
    <w:p w14:paraId="0C5F1A15" w14:textId="77777777" w:rsidR="00031CC0" w:rsidRDefault="00031CC0" w:rsidP="00672124"/>
    <w:p w14:paraId="37785106" w14:textId="77777777" w:rsidR="00031CC0" w:rsidRDefault="00031CC0" w:rsidP="00672124"/>
    <w:p w14:paraId="1434B653" w14:textId="049612E2" w:rsidR="00133407" w:rsidRPr="008E1F99" w:rsidRDefault="00133407" w:rsidP="00672124">
      <w:pPr>
        <w:rPr>
          <w:rFonts w:eastAsia="SimSun"/>
          <w:kern w:val="1"/>
          <w:lang w:eastAsia="hi-IN" w:bidi="hi-IN"/>
        </w:rPr>
      </w:pPr>
      <w:r>
        <w:br w:type="page"/>
      </w:r>
    </w:p>
    <w:p w14:paraId="403B83B1" w14:textId="47AB5DA7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3065ED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563584" w:rsidRPr="00B715FE" w14:paraId="7FF714A6" w14:textId="77777777" w:rsidTr="00A07579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AF90" w14:textId="054ADE25" w:rsidR="00563584" w:rsidRPr="002557A7" w:rsidRDefault="00563584" w:rsidP="00563584">
            <w:pPr>
              <w:rPr>
                <w:rFonts w:ascii="Calibri" w:hAnsi="Calibri" w:cs="Calibri"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1BF" w14:textId="6A64E71F" w:rsidR="00563584" w:rsidRPr="00B90A24" w:rsidRDefault="00563584" w:rsidP="0056358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6EBC" w14:textId="3C037AA9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EDAE" w14:textId="6C857C89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BD55A" w14:textId="58077720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8674" w14:textId="3171DB12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5C82C1A8" w14:textId="77777777" w:rsidR="00F605E2" w:rsidRDefault="00F605E2" w:rsidP="00D02334">
      <w:pPr>
        <w:rPr>
          <w:rFonts w:ascii="Calibri" w:hAnsi="Calibri" w:cs="Calibri"/>
        </w:rPr>
      </w:pPr>
    </w:p>
    <w:p w14:paraId="3C790148" w14:textId="77777777" w:rsidR="00E61C3A" w:rsidRDefault="00E61C3A" w:rsidP="00D02334">
      <w:pPr>
        <w:rPr>
          <w:rFonts w:ascii="Calibri" w:hAnsi="Calibri" w:cs="Calibri"/>
        </w:rPr>
      </w:pPr>
    </w:p>
    <w:p w14:paraId="09330558" w14:textId="77777777" w:rsidR="00E61C3A" w:rsidRDefault="00E61C3A" w:rsidP="00D02334">
      <w:pPr>
        <w:rPr>
          <w:rFonts w:ascii="Calibri" w:hAnsi="Calibri" w:cs="Calibri"/>
        </w:rPr>
      </w:pPr>
    </w:p>
    <w:p w14:paraId="0560C0D0" w14:textId="77777777" w:rsidR="00E61C3A" w:rsidRDefault="00E61C3A" w:rsidP="00D02334">
      <w:pPr>
        <w:rPr>
          <w:rFonts w:ascii="Calibri" w:hAnsi="Calibri" w:cs="Calibri"/>
        </w:rPr>
      </w:pPr>
    </w:p>
    <w:p w14:paraId="1F4C1F74" w14:textId="77777777" w:rsidR="00F605E2" w:rsidRDefault="00F605E2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59AB8C2" w14:textId="77777777" w:rsidR="00F605E2" w:rsidRDefault="00F605E2" w:rsidP="00F605E2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2: Podrobná specifikace přístrojového zařízení</w:t>
      </w: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482772D" w:rsidR="00D02334" w:rsidRDefault="00563584" w:rsidP="00D02334">
      <w:pPr>
        <w:rPr>
          <w:rFonts w:ascii="Calibri" w:hAnsi="Calibri" w:cs="Calibri"/>
        </w:rPr>
      </w:pP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proofErr w:type="gramStart"/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…..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</w:t>
      </w:r>
      <w:proofErr w:type="gramEnd"/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 dodavatel)</w:t>
      </w: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sectPr w:rsidR="00D02334" w:rsidSect="00990D08">
      <w:headerReference w:type="default" r:id="rId9"/>
      <w:footerReference w:type="default" r:id="rId10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B549F" w14:textId="77777777" w:rsidR="00EA44A3" w:rsidRDefault="00EA44A3" w:rsidP="009B0C36">
      <w:r>
        <w:separator/>
      </w:r>
    </w:p>
  </w:endnote>
  <w:endnote w:type="continuationSeparator" w:id="0">
    <w:p w14:paraId="42145A90" w14:textId="77777777" w:rsidR="00EA44A3" w:rsidRDefault="00EA44A3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2"/>
        <w:szCs w:val="22"/>
      </w:rPr>
      <w:id w:val="197289011"/>
      <w:docPartObj>
        <w:docPartGallery w:val="Page Numbers (Bottom of Page)"/>
        <w:docPartUnique/>
      </w:docPartObj>
    </w:sdtPr>
    <w:sdtEndPr/>
    <w:sdtContent>
      <w:bookmarkStart w:id="5" w:name="_Hlk41382173" w:displacedByCustomXml="prev"/>
      <w:p w14:paraId="727FA53D" w14:textId="3198B594" w:rsidR="00370C9F" w:rsidRPr="008120D6" w:rsidDel="00370C9F" w:rsidRDefault="00370C9F" w:rsidP="00A07579">
        <w:pPr>
          <w:pStyle w:val="Zpat"/>
          <w:tabs>
            <w:tab w:val="left" w:pos="6330"/>
            <w:tab w:val="right" w:pos="9864"/>
          </w:tabs>
          <w:rPr>
            <w:rFonts w:ascii="Calibri" w:eastAsia="Calibri" w:hAnsi="Calibri" w:cs="Calibri"/>
            <w:sz w:val="20"/>
            <w:szCs w:val="20"/>
            <w:lang w:eastAsia="en-US"/>
          </w:rPr>
        </w:pPr>
      </w:p>
      <w:p w14:paraId="451D4635" w14:textId="138F22D9" w:rsidR="008120D6" w:rsidRPr="008120D6" w:rsidRDefault="008120D6" w:rsidP="00A07579">
        <w:pPr>
          <w:pStyle w:val="Zpat"/>
          <w:tabs>
            <w:tab w:val="left" w:pos="6330"/>
            <w:tab w:val="right" w:pos="9864"/>
          </w:tabs>
          <w:rPr>
            <w:rFonts w:ascii="Calibri" w:eastAsia="Calibri" w:hAnsi="Calibri" w:cs="Calibri"/>
            <w:sz w:val="20"/>
            <w:szCs w:val="20"/>
            <w:lang w:eastAsia="en-US"/>
          </w:rPr>
        </w:pPr>
      </w:p>
      <w:bookmarkEnd w:id="5"/>
      <w:p w14:paraId="77DE50D2" w14:textId="7AB0D2DA" w:rsidR="003065ED" w:rsidRPr="00532F40" w:rsidRDefault="003065ED" w:rsidP="00A07579">
        <w:pPr>
          <w:pStyle w:val="Zpat"/>
          <w:tabs>
            <w:tab w:val="left" w:pos="6330"/>
            <w:tab w:val="right" w:pos="9864"/>
          </w:tabs>
          <w:jc w:val="center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672124">
          <w:rPr>
            <w:rFonts w:ascii="Calibri" w:hAnsi="Calibri" w:cs="Calibri"/>
            <w:noProof/>
            <w:sz w:val="22"/>
            <w:szCs w:val="22"/>
          </w:rPr>
          <w:t>10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733D8" w14:textId="77777777" w:rsidR="00EA44A3" w:rsidRDefault="00EA44A3" w:rsidP="009B0C36">
      <w:r>
        <w:separator/>
      </w:r>
    </w:p>
  </w:footnote>
  <w:footnote w:type="continuationSeparator" w:id="0">
    <w:p w14:paraId="3C965E4F" w14:textId="77777777" w:rsidR="00EA44A3" w:rsidRDefault="00EA44A3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47B6F" w14:textId="724DA56F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27D0909B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30" name="Obrázek 3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B3629D"/>
    <w:multiLevelType w:val="hybridMultilevel"/>
    <w:tmpl w:val="0DCA7F9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71862"/>
    <w:multiLevelType w:val="hybridMultilevel"/>
    <w:tmpl w:val="27F2E2C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0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E2764"/>
    <w:multiLevelType w:val="hybridMultilevel"/>
    <w:tmpl w:val="C38092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D767C7B"/>
    <w:multiLevelType w:val="hybridMultilevel"/>
    <w:tmpl w:val="99C48F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28"/>
  </w:num>
  <w:num w:numId="4">
    <w:abstractNumId w:val="12"/>
  </w:num>
  <w:num w:numId="5">
    <w:abstractNumId w:val="2"/>
  </w:num>
  <w:num w:numId="6">
    <w:abstractNumId w:val="11"/>
  </w:num>
  <w:num w:numId="7">
    <w:abstractNumId w:val="15"/>
  </w:num>
  <w:num w:numId="8">
    <w:abstractNumId w:val="36"/>
  </w:num>
  <w:num w:numId="9">
    <w:abstractNumId w:val="8"/>
  </w:num>
  <w:num w:numId="10">
    <w:abstractNumId w:val="29"/>
  </w:num>
  <w:num w:numId="11">
    <w:abstractNumId w:val="13"/>
  </w:num>
  <w:num w:numId="12">
    <w:abstractNumId w:val="26"/>
  </w:num>
  <w:num w:numId="13">
    <w:abstractNumId w:val="21"/>
  </w:num>
  <w:num w:numId="14">
    <w:abstractNumId w:val="30"/>
  </w:num>
  <w:num w:numId="15">
    <w:abstractNumId w:val="1"/>
  </w:num>
  <w:num w:numId="16">
    <w:abstractNumId w:val="9"/>
  </w:num>
  <w:num w:numId="17">
    <w:abstractNumId w:val="27"/>
  </w:num>
  <w:num w:numId="18">
    <w:abstractNumId w:val="10"/>
  </w:num>
  <w:num w:numId="19">
    <w:abstractNumId w:val="25"/>
  </w:num>
  <w:num w:numId="20">
    <w:abstractNumId w:val="4"/>
  </w:num>
  <w:num w:numId="21">
    <w:abstractNumId w:val="20"/>
  </w:num>
  <w:num w:numId="22">
    <w:abstractNumId w:val="33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2"/>
  </w:num>
  <w:num w:numId="28">
    <w:abstractNumId w:val="16"/>
  </w:num>
  <w:num w:numId="29">
    <w:abstractNumId w:val="23"/>
  </w:num>
  <w:num w:numId="30">
    <w:abstractNumId w:val="14"/>
  </w:num>
  <w:num w:numId="31">
    <w:abstractNumId w:val="6"/>
  </w:num>
  <w:num w:numId="32">
    <w:abstractNumId w:val="31"/>
  </w:num>
  <w:num w:numId="33">
    <w:abstractNumId w:val="3"/>
  </w:num>
  <w:num w:numId="34">
    <w:abstractNumId w:val="38"/>
  </w:num>
  <w:num w:numId="35">
    <w:abstractNumId w:val="18"/>
  </w:num>
  <w:num w:numId="36">
    <w:abstractNumId w:val="22"/>
  </w:num>
  <w:num w:numId="37">
    <w:abstractNumId w:val="19"/>
  </w:num>
  <w:num w:numId="38">
    <w:abstractNumId w:val="5"/>
  </w:num>
  <w:num w:numId="39">
    <w:abstractNumId w:val="37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A9"/>
    <w:rsid w:val="0000205A"/>
    <w:rsid w:val="00020322"/>
    <w:rsid w:val="00031235"/>
    <w:rsid w:val="00031CC0"/>
    <w:rsid w:val="00036D74"/>
    <w:rsid w:val="00050D79"/>
    <w:rsid w:val="00060B76"/>
    <w:rsid w:val="000652CA"/>
    <w:rsid w:val="000832FE"/>
    <w:rsid w:val="00085A62"/>
    <w:rsid w:val="000912C4"/>
    <w:rsid w:val="00096B62"/>
    <w:rsid w:val="000A0FF3"/>
    <w:rsid w:val="000B4539"/>
    <w:rsid w:val="000C2BBF"/>
    <w:rsid w:val="000F00E4"/>
    <w:rsid w:val="000F2827"/>
    <w:rsid w:val="000F5E4C"/>
    <w:rsid w:val="00101A54"/>
    <w:rsid w:val="001041C2"/>
    <w:rsid w:val="00104420"/>
    <w:rsid w:val="0010599D"/>
    <w:rsid w:val="001142B6"/>
    <w:rsid w:val="00116A0C"/>
    <w:rsid w:val="00120351"/>
    <w:rsid w:val="00130506"/>
    <w:rsid w:val="001314A4"/>
    <w:rsid w:val="00131F70"/>
    <w:rsid w:val="00133407"/>
    <w:rsid w:val="001516CF"/>
    <w:rsid w:val="00157F1E"/>
    <w:rsid w:val="00162D7E"/>
    <w:rsid w:val="00170184"/>
    <w:rsid w:val="00171748"/>
    <w:rsid w:val="00175E25"/>
    <w:rsid w:val="00180E2E"/>
    <w:rsid w:val="0018224F"/>
    <w:rsid w:val="001955A8"/>
    <w:rsid w:val="001A5DAF"/>
    <w:rsid w:val="001C2C4E"/>
    <w:rsid w:val="001C35B6"/>
    <w:rsid w:val="001C5CE9"/>
    <w:rsid w:val="001D2B83"/>
    <w:rsid w:val="001E1D60"/>
    <w:rsid w:val="001E6EAF"/>
    <w:rsid w:val="001F163B"/>
    <w:rsid w:val="001F2A9E"/>
    <w:rsid w:val="001F4F58"/>
    <w:rsid w:val="002050D5"/>
    <w:rsid w:val="00207242"/>
    <w:rsid w:val="0021595B"/>
    <w:rsid w:val="00227670"/>
    <w:rsid w:val="00240FE4"/>
    <w:rsid w:val="002500BB"/>
    <w:rsid w:val="00252024"/>
    <w:rsid w:val="00254B7C"/>
    <w:rsid w:val="00276440"/>
    <w:rsid w:val="00284731"/>
    <w:rsid w:val="002960DC"/>
    <w:rsid w:val="002A227A"/>
    <w:rsid w:val="002A2D03"/>
    <w:rsid w:val="002A5116"/>
    <w:rsid w:val="002B6DB3"/>
    <w:rsid w:val="002E0B61"/>
    <w:rsid w:val="002E1682"/>
    <w:rsid w:val="003018F7"/>
    <w:rsid w:val="003065ED"/>
    <w:rsid w:val="00307BDD"/>
    <w:rsid w:val="00321D13"/>
    <w:rsid w:val="003344D5"/>
    <w:rsid w:val="0034495D"/>
    <w:rsid w:val="003506AD"/>
    <w:rsid w:val="003608C7"/>
    <w:rsid w:val="003629F4"/>
    <w:rsid w:val="00370C9F"/>
    <w:rsid w:val="00373F2B"/>
    <w:rsid w:val="00384616"/>
    <w:rsid w:val="00385276"/>
    <w:rsid w:val="00391180"/>
    <w:rsid w:val="003911F5"/>
    <w:rsid w:val="00396516"/>
    <w:rsid w:val="003A320F"/>
    <w:rsid w:val="003B30BD"/>
    <w:rsid w:val="003C1938"/>
    <w:rsid w:val="003D12B4"/>
    <w:rsid w:val="003D40CD"/>
    <w:rsid w:val="003D6C9E"/>
    <w:rsid w:val="00424E16"/>
    <w:rsid w:val="00432A80"/>
    <w:rsid w:val="0043610E"/>
    <w:rsid w:val="00452618"/>
    <w:rsid w:val="0045677B"/>
    <w:rsid w:val="00462F7D"/>
    <w:rsid w:val="00465A4E"/>
    <w:rsid w:val="00476EFC"/>
    <w:rsid w:val="00492BD9"/>
    <w:rsid w:val="00494B52"/>
    <w:rsid w:val="004A44B7"/>
    <w:rsid w:val="004A629E"/>
    <w:rsid w:val="004C4A84"/>
    <w:rsid w:val="004C6AD5"/>
    <w:rsid w:val="004D2459"/>
    <w:rsid w:val="004D4116"/>
    <w:rsid w:val="004F381C"/>
    <w:rsid w:val="004F6144"/>
    <w:rsid w:val="00503326"/>
    <w:rsid w:val="00515F1A"/>
    <w:rsid w:val="005256A5"/>
    <w:rsid w:val="0053054B"/>
    <w:rsid w:val="00532F40"/>
    <w:rsid w:val="0053456F"/>
    <w:rsid w:val="00553D41"/>
    <w:rsid w:val="005605F1"/>
    <w:rsid w:val="00562475"/>
    <w:rsid w:val="00563584"/>
    <w:rsid w:val="005855E7"/>
    <w:rsid w:val="0059677A"/>
    <w:rsid w:val="005A2EFA"/>
    <w:rsid w:val="005B6B38"/>
    <w:rsid w:val="005C1A55"/>
    <w:rsid w:val="005C580D"/>
    <w:rsid w:val="005D13F6"/>
    <w:rsid w:val="005D7647"/>
    <w:rsid w:val="005E25E0"/>
    <w:rsid w:val="005F253D"/>
    <w:rsid w:val="005F2F8C"/>
    <w:rsid w:val="00602896"/>
    <w:rsid w:val="00622500"/>
    <w:rsid w:val="0062520E"/>
    <w:rsid w:val="00636C16"/>
    <w:rsid w:val="00672124"/>
    <w:rsid w:val="00677353"/>
    <w:rsid w:val="00691A51"/>
    <w:rsid w:val="00697175"/>
    <w:rsid w:val="006A2832"/>
    <w:rsid w:val="006A36A9"/>
    <w:rsid w:val="006B2B59"/>
    <w:rsid w:val="006B385E"/>
    <w:rsid w:val="006C07FB"/>
    <w:rsid w:val="006D0171"/>
    <w:rsid w:val="006D5927"/>
    <w:rsid w:val="007043A0"/>
    <w:rsid w:val="00710649"/>
    <w:rsid w:val="00717C4C"/>
    <w:rsid w:val="0076251E"/>
    <w:rsid w:val="007732BE"/>
    <w:rsid w:val="007804AA"/>
    <w:rsid w:val="00782111"/>
    <w:rsid w:val="00795A37"/>
    <w:rsid w:val="007A42E8"/>
    <w:rsid w:val="007B6512"/>
    <w:rsid w:val="007B72C6"/>
    <w:rsid w:val="007C225E"/>
    <w:rsid w:val="007D3999"/>
    <w:rsid w:val="007D4423"/>
    <w:rsid w:val="007D4588"/>
    <w:rsid w:val="007E4749"/>
    <w:rsid w:val="00800356"/>
    <w:rsid w:val="0080560B"/>
    <w:rsid w:val="008120D6"/>
    <w:rsid w:val="008269BA"/>
    <w:rsid w:val="00836966"/>
    <w:rsid w:val="00857C62"/>
    <w:rsid w:val="00857EC0"/>
    <w:rsid w:val="00873BD7"/>
    <w:rsid w:val="00886D81"/>
    <w:rsid w:val="008913D1"/>
    <w:rsid w:val="00893E5E"/>
    <w:rsid w:val="00896738"/>
    <w:rsid w:val="008A728C"/>
    <w:rsid w:val="008B3EC8"/>
    <w:rsid w:val="008C432C"/>
    <w:rsid w:val="008C53D3"/>
    <w:rsid w:val="008D1AAD"/>
    <w:rsid w:val="008E1F99"/>
    <w:rsid w:val="008E76A1"/>
    <w:rsid w:val="008F2185"/>
    <w:rsid w:val="008F356C"/>
    <w:rsid w:val="008F7002"/>
    <w:rsid w:val="009016D2"/>
    <w:rsid w:val="00907179"/>
    <w:rsid w:val="009151DB"/>
    <w:rsid w:val="009212FF"/>
    <w:rsid w:val="009250B6"/>
    <w:rsid w:val="0093122C"/>
    <w:rsid w:val="00947296"/>
    <w:rsid w:val="00950EAA"/>
    <w:rsid w:val="00964F90"/>
    <w:rsid w:val="0096624B"/>
    <w:rsid w:val="00977058"/>
    <w:rsid w:val="00985AB3"/>
    <w:rsid w:val="00990D08"/>
    <w:rsid w:val="00994D9E"/>
    <w:rsid w:val="00996B5D"/>
    <w:rsid w:val="009A5AB0"/>
    <w:rsid w:val="009B0C36"/>
    <w:rsid w:val="009B7886"/>
    <w:rsid w:val="009C4212"/>
    <w:rsid w:val="009C6E46"/>
    <w:rsid w:val="009F261B"/>
    <w:rsid w:val="00A07579"/>
    <w:rsid w:val="00A36F2B"/>
    <w:rsid w:val="00A37978"/>
    <w:rsid w:val="00A72C26"/>
    <w:rsid w:val="00A7460C"/>
    <w:rsid w:val="00A97B84"/>
    <w:rsid w:val="00A97DF3"/>
    <w:rsid w:val="00AB34FE"/>
    <w:rsid w:val="00AC1C6A"/>
    <w:rsid w:val="00AE0E9E"/>
    <w:rsid w:val="00AE2B3E"/>
    <w:rsid w:val="00AF01B0"/>
    <w:rsid w:val="00AF367E"/>
    <w:rsid w:val="00B071C9"/>
    <w:rsid w:val="00B10678"/>
    <w:rsid w:val="00B21D73"/>
    <w:rsid w:val="00B2509B"/>
    <w:rsid w:val="00B666DA"/>
    <w:rsid w:val="00B72071"/>
    <w:rsid w:val="00B768F5"/>
    <w:rsid w:val="00B76EAA"/>
    <w:rsid w:val="00B774C6"/>
    <w:rsid w:val="00BA23D8"/>
    <w:rsid w:val="00BA2736"/>
    <w:rsid w:val="00BA75DD"/>
    <w:rsid w:val="00BA7FE6"/>
    <w:rsid w:val="00BC3994"/>
    <w:rsid w:val="00BC5379"/>
    <w:rsid w:val="00BD6D3B"/>
    <w:rsid w:val="00BE443A"/>
    <w:rsid w:val="00BF24BB"/>
    <w:rsid w:val="00BF2FC2"/>
    <w:rsid w:val="00C156D2"/>
    <w:rsid w:val="00C168C7"/>
    <w:rsid w:val="00C34021"/>
    <w:rsid w:val="00C67406"/>
    <w:rsid w:val="00C84EB9"/>
    <w:rsid w:val="00C92EC4"/>
    <w:rsid w:val="00C96C5E"/>
    <w:rsid w:val="00CA0617"/>
    <w:rsid w:val="00CA634E"/>
    <w:rsid w:val="00CB09EF"/>
    <w:rsid w:val="00CB257E"/>
    <w:rsid w:val="00CB32A5"/>
    <w:rsid w:val="00CB5F41"/>
    <w:rsid w:val="00CC268A"/>
    <w:rsid w:val="00CC3673"/>
    <w:rsid w:val="00CD5890"/>
    <w:rsid w:val="00CD5D07"/>
    <w:rsid w:val="00CF0773"/>
    <w:rsid w:val="00D02334"/>
    <w:rsid w:val="00D07F19"/>
    <w:rsid w:val="00D13172"/>
    <w:rsid w:val="00D16900"/>
    <w:rsid w:val="00D177EF"/>
    <w:rsid w:val="00D60629"/>
    <w:rsid w:val="00D60FB4"/>
    <w:rsid w:val="00D61838"/>
    <w:rsid w:val="00D61FD0"/>
    <w:rsid w:val="00D71975"/>
    <w:rsid w:val="00D72EBB"/>
    <w:rsid w:val="00D73A4C"/>
    <w:rsid w:val="00D83A47"/>
    <w:rsid w:val="00D845B1"/>
    <w:rsid w:val="00DA2B06"/>
    <w:rsid w:val="00DA3510"/>
    <w:rsid w:val="00DA4679"/>
    <w:rsid w:val="00DB6FF7"/>
    <w:rsid w:val="00DC42E2"/>
    <w:rsid w:val="00DC44E5"/>
    <w:rsid w:val="00DD36AE"/>
    <w:rsid w:val="00DD4B70"/>
    <w:rsid w:val="00DE52E6"/>
    <w:rsid w:val="00E228EC"/>
    <w:rsid w:val="00E42968"/>
    <w:rsid w:val="00E578B8"/>
    <w:rsid w:val="00E6140A"/>
    <w:rsid w:val="00E61C3A"/>
    <w:rsid w:val="00E66908"/>
    <w:rsid w:val="00E702F2"/>
    <w:rsid w:val="00E75BE0"/>
    <w:rsid w:val="00E762CB"/>
    <w:rsid w:val="00E91E0D"/>
    <w:rsid w:val="00E92E41"/>
    <w:rsid w:val="00E95569"/>
    <w:rsid w:val="00E96EC0"/>
    <w:rsid w:val="00EA44A3"/>
    <w:rsid w:val="00EB723F"/>
    <w:rsid w:val="00EC006E"/>
    <w:rsid w:val="00EC57EC"/>
    <w:rsid w:val="00EC7723"/>
    <w:rsid w:val="00ED280F"/>
    <w:rsid w:val="00ED5FFF"/>
    <w:rsid w:val="00ED7BC3"/>
    <w:rsid w:val="00EE0BA2"/>
    <w:rsid w:val="00EE5324"/>
    <w:rsid w:val="00EF3A7F"/>
    <w:rsid w:val="00EF715A"/>
    <w:rsid w:val="00F1156D"/>
    <w:rsid w:val="00F13FDC"/>
    <w:rsid w:val="00F14237"/>
    <w:rsid w:val="00F310B2"/>
    <w:rsid w:val="00F465D2"/>
    <w:rsid w:val="00F514C1"/>
    <w:rsid w:val="00F605E2"/>
    <w:rsid w:val="00F80236"/>
    <w:rsid w:val="00F837E0"/>
    <w:rsid w:val="00F900CD"/>
    <w:rsid w:val="00F96F46"/>
    <w:rsid w:val="00F970BC"/>
    <w:rsid w:val="00FA62C3"/>
    <w:rsid w:val="00FB22DD"/>
    <w:rsid w:val="00FB4FFF"/>
    <w:rsid w:val="00FB7CFB"/>
    <w:rsid w:val="00FC11D8"/>
    <w:rsid w:val="00FD657E"/>
    <w:rsid w:val="00FD6DB0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paragraph" w:customStyle="1" w:styleId="PODKAPITOLA">
    <w:name w:val="PODKAPITOLA"/>
    <w:basedOn w:val="Normln"/>
    <w:link w:val="PODKAPITOLAChar"/>
    <w:uiPriority w:val="99"/>
    <w:rsid w:val="00697175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697175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table" w:styleId="Mkatabulky">
    <w:name w:val="Table Grid"/>
    <w:basedOn w:val="Normlntabulka"/>
    <w:uiPriority w:val="59"/>
    <w:rsid w:val="00826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04AD9-0EF8-48C1-B722-69D11A8A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10</Pages>
  <Words>3633</Words>
  <Characters>21437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Zdeněk Kohoutek</cp:lastModifiedBy>
  <cp:revision>65</cp:revision>
  <cp:lastPrinted>2018-10-01T07:59:00Z</cp:lastPrinted>
  <dcterms:created xsi:type="dcterms:W3CDTF">2020-02-11T08:57:00Z</dcterms:created>
  <dcterms:modified xsi:type="dcterms:W3CDTF">2020-08-31T10:52:00Z</dcterms:modified>
</cp:coreProperties>
</file>